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BCA48" w14:textId="620F9B40" w:rsidR="00082E08" w:rsidRDefault="00082E08" w:rsidP="00082E08">
      <w:pPr>
        <w:jc w:val="center"/>
        <w:rPr>
          <w:rFonts w:ascii="Tempus Sans ITC" w:hAnsi="Tempus Sans ITC"/>
          <w:sz w:val="32"/>
          <w:szCs w:val="32"/>
          <w:u w:val="single"/>
        </w:rPr>
      </w:pPr>
      <w:r>
        <w:rPr>
          <w:rFonts w:ascii="Tempus Sans ITC" w:hAnsi="Tempus Sans ITC"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028E4F72" wp14:editId="1EC024FC">
            <wp:simplePos x="0" y="0"/>
            <wp:positionH relativeFrom="margin">
              <wp:posOffset>552450</wp:posOffset>
            </wp:positionH>
            <wp:positionV relativeFrom="paragraph">
              <wp:posOffset>0</wp:posOffset>
            </wp:positionV>
            <wp:extent cx="4180205" cy="2517140"/>
            <wp:effectExtent l="0" t="0" r="10795" b="0"/>
            <wp:wrapTight wrapText="bothSides">
              <wp:wrapPolygon edited="0">
                <wp:start x="0" y="0"/>
                <wp:lineTo x="0" y="21360"/>
                <wp:lineTo x="21525" y="21360"/>
                <wp:lineTo x="2152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eam Catcher childcar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0205" cy="251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1BF417" w14:textId="7F119F0C" w:rsidR="00082E08" w:rsidRDefault="00082E08" w:rsidP="00082E08">
      <w:pPr>
        <w:jc w:val="center"/>
        <w:rPr>
          <w:rFonts w:ascii="Tempus Sans ITC" w:hAnsi="Tempus Sans ITC"/>
          <w:sz w:val="32"/>
          <w:szCs w:val="32"/>
          <w:u w:val="single"/>
        </w:rPr>
      </w:pPr>
    </w:p>
    <w:p w14:paraId="476FD838" w14:textId="1D0A4320" w:rsidR="00082E08" w:rsidRPr="00082E08" w:rsidRDefault="00A10775" w:rsidP="00082E08">
      <w:pPr>
        <w:jc w:val="center"/>
        <w:rPr>
          <w:sz w:val="144"/>
          <w:szCs w:val="32"/>
        </w:rPr>
      </w:pPr>
      <w:r>
        <w:rPr>
          <w:sz w:val="144"/>
          <w:szCs w:val="32"/>
        </w:rPr>
        <w:t>Late and Un-</w:t>
      </w:r>
      <w:proofErr w:type="gramStart"/>
      <w:r>
        <w:rPr>
          <w:sz w:val="144"/>
          <w:szCs w:val="32"/>
        </w:rPr>
        <w:t>collected</w:t>
      </w:r>
      <w:proofErr w:type="gramEnd"/>
      <w:r>
        <w:rPr>
          <w:sz w:val="144"/>
          <w:szCs w:val="32"/>
        </w:rPr>
        <w:t xml:space="preserve"> C</w:t>
      </w:r>
      <w:r w:rsidR="00082E08" w:rsidRPr="00082E08">
        <w:rPr>
          <w:sz w:val="144"/>
          <w:szCs w:val="32"/>
        </w:rPr>
        <w:t>hildren Policy</w:t>
      </w:r>
    </w:p>
    <w:p w14:paraId="6CD03CDC" w14:textId="77777777" w:rsidR="00082E08" w:rsidRDefault="00082E08" w:rsidP="00082E08">
      <w:pPr>
        <w:jc w:val="center"/>
        <w:rPr>
          <w:sz w:val="160"/>
          <w:szCs w:val="32"/>
        </w:rPr>
      </w:pPr>
    </w:p>
    <w:p w14:paraId="28C6A939" w14:textId="77777777" w:rsidR="00082E08" w:rsidRDefault="00082E08" w:rsidP="00082E0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Policy Written by – Mrs Leah Cardey </w:t>
      </w:r>
    </w:p>
    <w:p w14:paraId="6856B11E" w14:textId="77777777" w:rsidR="00082E08" w:rsidRDefault="00082E08" w:rsidP="00082E08">
      <w:pPr>
        <w:jc w:val="center"/>
        <w:rPr>
          <w:sz w:val="36"/>
          <w:szCs w:val="36"/>
        </w:rPr>
      </w:pPr>
      <w:r>
        <w:rPr>
          <w:sz w:val="36"/>
          <w:szCs w:val="36"/>
        </w:rPr>
        <w:t>Date originally written – 10.06.16</w:t>
      </w:r>
    </w:p>
    <w:p w14:paraId="60D5BBB1" w14:textId="77777777" w:rsidR="00082E08" w:rsidRDefault="00082E08" w:rsidP="00082E08">
      <w:pPr>
        <w:jc w:val="center"/>
        <w:rPr>
          <w:sz w:val="36"/>
          <w:szCs w:val="36"/>
        </w:rPr>
      </w:pPr>
      <w:r>
        <w:rPr>
          <w:sz w:val="36"/>
          <w:szCs w:val="36"/>
        </w:rPr>
        <w:t>Reviewed – 02.06.17</w:t>
      </w:r>
    </w:p>
    <w:p w14:paraId="08F2EC3C" w14:textId="77777777" w:rsidR="00082E08" w:rsidRDefault="00082E08" w:rsidP="002B19EF">
      <w:pPr>
        <w:pStyle w:val="NormalWeb"/>
        <w:jc w:val="center"/>
        <w:rPr>
          <w:rFonts w:asciiTheme="minorHAnsi" w:hAnsiTheme="minorHAnsi"/>
          <w:b/>
          <w:u w:val="single"/>
        </w:rPr>
      </w:pPr>
    </w:p>
    <w:p w14:paraId="6A5D7B5B" w14:textId="77777777" w:rsidR="00082E08" w:rsidRDefault="00082E08" w:rsidP="002B19EF">
      <w:pPr>
        <w:pStyle w:val="NormalWeb"/>
        <w:jc w:val="center"/>
        <w:rPr>
          <w:rFonts w:asciiTheme="minorHAnsi" w:hAnsiTheme="minorHAnsi"/>
          <w:b/>
          <w:u w:val="single"/>
        </w:rPr>
      </w:pPr>
    </w:p>
    <w:p w14:paraId="1F524FCA" w14:textId="77777777" w:rsidR="00082E08" w:rsidRDefault="00082E08" w:rsidP="002B19EF">
      <w:pPr>
        <w:pStyle w:val="NormalWeb"/>
        <w:jc w:val="center"/>
        <w:rPr>
          <w:rFonts w:asciiTheme="minorHAnsi" w:hAnsiTheme="minorHAnsi"/>
          <w:b/>
          <w:u w:val="single"/>
        </w:rPr>
      </w:pPr>
    </w:p>
    <w:p w14:paraId="26519404" w14:textId="77777777" w:rsidR="002B19EF" w:rsidRDefault="002B19EF" w:rsidP="002B19EF">
      <w:pPr>
        <w:pStyle w:val="NormalWeb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7657F043" wp14:editId="26A92B42">
            <wp:simplePos x="0" y="0"/>
            <wp:positionH relativeFrom="column">
              <wp:posOffset>4210685</wp:posOffset>
            </wp:positionH>
            <wp:positionV relativeFrom="paragraph">
              <wp:posOffset>183515</wp:posOffset>
            </wp:positionV>
            <wp:extent cx="2167255" cy="1305560"/>
            <wp:effectExtent l="0" t="0" r="0" b="0"/>
            <wp:wrapTight wrapText="bothSides">
              <wp:wrapPolygon edited="0">
                <wp:start x="0" y="0"/>
                <wp:lineTo x="0" y="21012"/>
                <wp:lineTo x="21265" y="21012"/>
                <wp:lineTo x="212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255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8132E" w14:textId="77777777" w:rsidR="002B19EF" w:rsidRDefault="002B19EF" w:rsidP="002B19EF">
      <w:pPr>
        <w:pStyle w:val="NormalWeb"/>
        <w:jc w:val="center"/>
        <w:rPr>
          <w:rFonts w:asciiTheme="minorHAnsi" w:hAnsiTheme="minorHAnsi"/>
          <w:b/>
          <w:u w:val="single"/>
        </w:rPr>
      </w:pPr>
    </w:p>
    <w:p w14:paraId="2C9C72F5" w14:textId="77777777" w:rsidR="00082E08" w:rsidRDefault="00082E08" w:rsidP="00082E08">
      <w:pPr>
        <w:pStyle w:val="NormalWeb"/>
        <w:rPr>
          <w:rFonts w:asciiTheme="minorHAnsi" w:hAnsiTheme="minorHAnsi"/>
          <w:b/>
          <w:u w:val="single"/>
        </w:rPr>
      </w:pPr>
    </w:p>
    <w:p w14:paraId="24F48841" w14:textId="77777777" w:rsidR="002B19EF" w:rsidRPr="00A10775" w:rsidRDefault="002B19EF" w:rsidP="002B19EF">
      <w:pPr>
        <w:pStyle w:val="NormalWeb"/>
        <w:jc w:val="center"/>
        <w:rPr>
          <w:rFonts w:ascii="Century Gothic" w:hAnsi="Century Gothic"/>
          <w:b/>
          <w:sz w:val="28"/>
          <w:szCs w:val="28"/>
          <w:u w:val="single"/>
        </w:rPr>
      </w:pPr>
      <w:bookmarkStart w:id="0" w:name="_GoBack"/>
      <w:r w:rsidRPr="00A10775">
        <w:rPr>
          <w:rFonts w:ascii="Century Gothic" w:hAnsi="Century Gothic"/>
          <w:b/>
          <w:sz w:val="28"/>
          <w:szCs w:val="28"/>
          <w:u w:val="single"/>
        </w:rPr>
        <w:t>Late and uncollected children Policy</w:t>
      </w:r>
    </w:p>
    <w:p w14:paraId="541BF676" w14:textId="77777777" w:rsidR="002B19EF" w:rsidRPr="00A10775" w:rsidRDefault="002B19EF" w:rsidP="002B19EF">
      <w:pPr>
        <w:pStyle w:val="NormalWeb"/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4B224089" w14:textId="77777777" w:rsidR="002B19EF" w:rsidRPr="00A10775" w:rsidRDefault="002B19EF" w:rsidP="002B19EF">
      <w:pPr>
        <w:pStyle w:val="NormalWeb"/>
        <w:rPr>
          <w:rFonts w:ascii="Century Gothic" w:hAnsi="Century Gothic"/>
          <w:sz w:val="28"/>
          <w:szCs w:val="28"/>
        </w:rPr>
      </w:pPr>
      <w:r w:rsidRPr="00A10775">
        <w:rPr>
          <w:rFonts w:ascii="Century Gothic" w:hAnsi="Century Gothic" w:cs="Arial"/>
          <w:sz w:val="28"/>
          <w:szCs w:val="28"/>
        </w:rPr>
        <w:t>In the event of any child(</w:t>
      </w:r>
      <w:proofErr w:type="spellStart"/>
      <w:r w:rsidRPr="00A10775">
        <w:rPr>
          <w:rFonts w:ascii="Century Gothic" w:hAnsi="Century Gothic" w:cs="Arial"/>
          <w:sz w:val="28"/>
          <w:szCs w:val="28"/>
        </w:rPr>
        <w:t>ren</w:t>
      </w:r>
      <w:proofErr w:type="spellEnd"/>
      <w:r w:rsidRPr="00A10775">
        <w:rPr>
          <w:rFonts w:ascii="Century Gothic" w:hAnsi="Century Gothic" w:cs="Arial"/>
          <w:sz w:val="28"/>
          <w:szCs w:val="28"/>
        </w:rPr>
        <w:t>) being left at Dream Catchers Childcare due to</w:t>
      </w:r>
      <w:r w:rsidRPr="00A10775">
        <w:rPr>
          <w:rFonts w:ascii="Century Gothic" w:hAnsi="Century Gothic" w:cs="Arial"/>
          <w:sz w:val="28"/>
          <w:szCs w:val="28"/>
        </w:rPr>
        <w:br/>
        <w:t xml:space="preserve">unforeseen circumstances, Portsmouth City Council Social Services would be contacted. If necessary the local police would also be contacted. </w:t>
      </w:r>
    </w:p>
    <w:p w14:paraId="7C12941E" w14:textId="77777777" w:rsidR="002B19EF" w:rsidRPr="00A10775" w:rsidRDefault="002B19EF" w:rsidP="002B19EF">
      <w:pPr>
        <w:pStyle w:val="NormalWeb"/>
        <w:rPr>
          <w:rFonts w:ascii="Century Gothic" w:hAnsi="Century Gothic"/>
          <w:sz w:val="28"/>
          <w:szCs w:val="28"/>
        </w:rPr>
      </w:pPr>
      <w:r w:rsidRPr="00A10775">
        <w:rPr>
          <w:rFonts w:ascii="Century Gothic" w:hAnsi="Century Gothic" w:cs="Arial"/>
          <w:sz w:val="28"/>
          <w:szCs w:val="28"/>
        </w:rPr>
        <w:t xml:space="preserve">To help prevent this situation arising, when children are registered for our Out of School Club place we obtain as much information as possible from the parent/carer. We do require at least two contact numbers, being parent and other relatives who can be contacted in emergencies. </w:t>
      </w:r>
    </w:p>
    <w:p w14:paraId="6FC9469F" w14:textId="77777777" w:rsidR="002B19EF" w:rsidRPr="00A10775" w:rsidRDefault="002B19EF" w:rsidP="002B19EF">
      <w:pPr>
        <w:pStyle w:val="NormalWeb"/>
        <w:rPr>
          <w:rFonts w:ascii="Century Gothic" w:hAnsi="Century Gothic"/>
          <w:sz w:val="28"/>
          <w:szCs w:val="28"/>
        </w:rPr>
      </w:pPr>
      <w:r w:rsidRPr="00A10775">
        <w:rPr>
          <w:rFonts w:ascii="Century Gothic" w:hAnsi="Century Gothic" w:cs="Arial"/>
          <w:sz w:val="28"/>
          <w:szCs w:val="28"/>
        </w:rPr>
        <w:t xml:space="preserve">A child will not be released to anyone other than a parent, without their prior consent and suitable means of identification or recognition. It is required that a parent must inform Dream Catchers staff if their child is to be collected by someone unknown to them and given relevant details. </w:t>
      </w:r>
    </w:p>
    <w:p w14:paraId="17A72831" w14:textId="77777777" w:rsidR="002B19EF" w:rsidRPr="00A10775" w:rsidRDefault="002B19EF" w:rsidP="002B19EF">
      <w:pPr>
        <w:pStyle w:val="NormalWeb"/>
        <w:rPr>
          <w:rFonts w:ascii="Century Gothic" w:hAnsi="Century Gothic"/>
          <w:sz w:val="28"/>
          <w:szCs w:val="28"/>
        </w:rPr>
      </w:pPr>
      <w:r w:rsidRPr="00A10775">
        <w:rPr>
          <w:rFonts w:ascii="Century Gothic" w:hAnsi="Century Gothic" w:cs="Arial"/>
          <w:sz w:val="28"/>
          <w:szCs w:val="28"/>
        </w:rPr>
        <w:t xml:space="preserve">Staff will record any late or non-collection of children. If the problem is consistent, staff will work in partnership with parents/carers to address the issue. </w:t>
      </w:r>
    </w:p>
    <w:p w14:paraId="02BD9EF8" w14:textId="77777777" w:rsidR="002B19EF" w:rsidRPr="00A10775" w:rsidRDefault="002B19EF" w:rsidP="002B19EF">
      <w:pPr>
        <w:pStyle w:val="NormalWeb"/>
        <w:rPr>
          <w:rFonts w:ascii="Century Gothic" w:hAnsi="Century Gothic"/>
          <w:sz w:val="28"/>
          <w:szCs w:val="28"/>
        </w:rPr>
      </w:pPr>
      <w:r w:rsidRPr="00A10775">
        <w:rPr>
          <w:rFonts w:ascii="Century Gothic" w:hAnsi="Century Gothic" w:cs="Arial"/>
          <w:sz w:val="28"/>
          <w:szCs w:val="28"/>
        </w:rPr>
        <w:t xml:space="preserve">If parents/carers are unwilling to work with staff on this issue, management will be informed and a cost may be occurred. </w:t>
      </w:r>
    </w:p>
    <w:p w14:paraId="3F88484A" w14:textId="77777777" w:rsidR="002B19EF" w:rsidRPr="00A10775" w:rsidRDefault="002B19EF" w:rsidP="002B19EF">
      <w:pPr>
        <w:pStyle w:val="NormalWeb"/>
        <w:rPr>
          <w:rFonts w:ascii="Century Gothic" w:hAnsi="Century Gothic"/>
          <w:sz w:val="28"/>
          <w:szCs w:val="28"/>
        </w:rPr>
      </w:pPr>
      <w:r w:rsidRPr="00A10775">
        <w:rPr>
          <w:rFonts w:ascii="Century Gothic" w:hAnsi="Century Gothic" w:cs="Arial"/>
          <w:sz w:val="28"/>
          <w:szCs w:val="28"/>
        </w:rPr>
        <w:t xml:space="preserve">The ultimate cost of the non/late collection of children, is the forfeit of the club. </w:t>
      </w:r>
    </w:p>
    <w:p w14:paraId="6A4A2190" w14:textId="77777777" w:rsidR="00831FD8" w:rsidRPr="00A10775" w:rsidRDefault="00A10775">
      <w:pPr>
        <w:rPr>
          <w:rFonts w:ascii="Century Gothic" w:hAnsi="Century Gothic"/>
          <w:sz w:val="28"/>
          <w:szCs w:val="28"/>
        </w:rPr>
      </w:pPr>
    </w:p>
    <w:bookmarkEnd w:id="0"/>
    <w:sectPr w:rsidR="00831FD8" w:rsidRPr="00A10775" w:rsidSect="001E2D2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empus Sans IT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EF"/>
    <w:rsid w:val="00082E08"/>
    <w:rsid w:val="001E2D24"/>
    <w:rsid w:val="002B19EF"/>
    <w:rsid w:val="00941792"/>
    <w:rsid w:val="00A1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87A1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19E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1146</Characters>
  <Application>Microsoft Macintosh Word</Application>
  <DocSecurity>0</DocSecurity>
  <Lines>9</Lines>
  <Paragraphs>2</Paragraphs>
  <ScaleCrop>false</ScaleCrop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cardey</dc:creator>
  <cp:keywords/>
  <dc:description/>
  <cp:lastModifiedBy>leah cardey</cp:lastModifiedBy>
  <cp:revision>3</cp:revision>
  <dcterms:created xsi:type="dcterms:W3CDTF">2018-01-23T22:03:00Z</dcterms:created>
  <dcterms:modified xsi:type="dcterms:W3CDTF">2018-01-24T10:59:00Z</dcterms:modified>
</cp:coreProperties>
</file>